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68" w:rsidRDefault="006F69C4">
      <w:bookmarkStart w:id="0" w:name="_GoBack"/>
      <w:bookmarkEnd w:id="0"/>
      <w:r w:rsidRPr="006F69C4">
        <w:rPr>
          <w:noProof/>
          <w:lang w:eastAsia="de-DE"/>
        </w:rPr>
        <w:drawing>
          <wp:inline distT="0" distB="0" distL="0" distR="0">
            <wp:extent cx="5781675" cy="1866705"/>
            <wp:effectExtent l="0" t="0" r="0" b="635"/>
            <wp:docPr id="1" name="Grafik 1" descr="C:\Users\MediaMarkt\Desktop\Feykultur\feykultur-2016-kulturtage-in-eiserfey-mechernich-eiserfey-mechernich (640x24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Markt\Desktop\Feykultur\feykultur-2016-kulturtage-in-eiserfey-mechernich-eiserfey-mechernich (640x241)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33" cy="19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4D" w:rsidRDefault="0098664D"/>
    <w:p w:rsidR="000D2672" w:rsidRPr="00996C5A" w:rsidRDefault="005E3627" w:rsidP="000D2672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  <w:r w:rsidRPr="00996C5A">
        <w:rPr>
          <w:color w:val="1F3864" w:themeColor="accent5" w:themeShade="80"/>
          <w:sz w:val="28"/>
          <w:szCs w:val="28"/>
        </w:rPr>
        <w:t>KÜNSTLER</w:t>
      </w:r>
      <w:r w:rsidR="000D2672" w:rsidRPr="00996C5A">
        <w:rPr>
          <w:color w:val="1F3864" w:themeColor="accent5" w:themeShade="80"/>
          <w:sz w:val="28"/>
          <w:szCs w:val="28"/>
        </w:rPr>
        <w:t xml:space="preserve"> GESUCHT</w:t>
      </w:r>
      <w:r w:rsidR="0098664D" w:rsidRPr="00996C5A">
        <w:rPr>
          <w:color w:val="1F3864" w:themeColor="accent5" w:themeShade="80"/>
          <w:sz w:val="28"/>
          <w:szCs w:val="28"/>
        </w:rPr>
        <w:t>!</w:t>
      </w:r>
    </w:p>
    <w:p w:rsidR="0098664D" w:rsidRPr="00996C5A" w:rsidRDefault="0098664D" w:rsidP="000D2672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  <w:proofErr w:type="spellStart"/>
      <w:r w:rsidRPr="00996C5A">
        <w:rPr>
          <w:color w:val="1F3864" w:themeColor="accent5" w:themeShade="80"/>
          <w:sz w:val="28"/>
          <w:szCs w:val="28"/>
        </w:rPr>
        <w:t>Feykultur</w:t>
      </w:r>
      <w:proofErr w:type="spellEnd"/>
      <w:r w:rsidRPr="00996C5A">
        <w:rPr>
          <w:color w:val="1F3864" w:themeColor="accent5" w:themeShade="80"/>
          <w:sz w:val="28"/>
          <w:szCs w:val="28"/>
        </w:rPr>
        <w:t xml:space="preserve"> </w:t>
      </w:r>
      <w:r w:rsidR="005E3627" w:rsidRPr="00996C5A">
        <w:rPr>
          <w:color w:val="1F3864" w:themeColor="accent5" w:themeShade="80"/>
          <w:sz w:val="28"/>
          <w:szCs w:val="28"/>
        </w:rPr>
        <w:t>schreibt Kunstpreis „</w:t>
      </w:r>
      <w:proofErr w:type="spellStart"/>
      <w:r w:rsidR="005E3627" w:rsidRPr="00996C5A">
        <w:rPr>
          <w:color w:val="1F3864" w:themeColor="accent5" w:themeShade="80"/>
          <w:sz w:val="28"/>
          <w:szCs w:val="28"/>
        </w:rPr>
        <w:t>Feytaler</w:t>
      </w:r>
      <w:proofErr w:type="spellEnd"/>
      <w:r w:rsidR="005E3627" w:rsidRPr="00996C5A">
        <w:rPr>
          <w:color w:val="1F3864" w:themeColor="accent5" w:themeShade="80"/>
          <w:sz w:val="28"/>
          <w:szCs w:val="28"/>
        </w:rPr>
        <w:t>“ aus</w:t>
      </w:r>
      <w:r w:rsidR="00996C5A" w:rsidRPr="00996C5A">
        <w:rPr>
          <w:color w:val="1F3864" w:themeColor="accent5" w:themeShade="80"/>
          <w:sz w:val="28"/>
          <w:szCs w:val="28"/>
        </w:rPr>
        <w:t xml:space="preserve"> </w:t>
      </w:r>
    </w:p>
    <w:p w:rsidR="00085722" w:rsidRDefault="00085722" w:rsidP="000D2672">
      <w:pPr>
        <w:jc w:val="both"/>
        <w:rPr>
          <w:color w:val="1F3864" w:themeColor="accent5" w:themeShade="80"/>
          <w:sz w:val="28"/>
          <w:szCs w:val="28"/>
        </w:rPr>
      </w:pPr>
    </w:p>
    <w:p w:rsidR="00996C5A" w:rsidRPr="00996C5A" w:rsidRDefault="005E3627" w:rsidP="000D2672">
      <w:pPr>
        <w:jc w:val="both"/>
        <w:rPr>
          <w:color w:val="1F3864" w:themeColor="accent5" w:themeShade="80"/>
          <w:sz w:val="24"/>
          <w:szCs w:val="24"/>
        </w:rPr>
      </w:pPr>
      <w:r w:rsidRPr="00996C5A">
        <w:rPr>
          <w:color w:val="1F3864" w:themeColor="accent5" w:themeShade="80"/>
          <w:sz w:val="24"/>
          <w:szCs w:val="24"/>
        </w:rPr>
        <w:t>In der diesjährigen</w:t>
      </w:r>
      <w:r w:rsidR="000D2672" w:rsidRPr="00996C5A">
        <w:rPr>
          <w:color w:val="1F3864" w:themeColor="accent5" w:themeShade="80"/>
          <w:sz w:val="24"/>
          <w:szCs w:val="24"/>
        </w:rPr>
        <w:t xml:space="preserve"> Ausgabe des  Musik- und</w:t>
      </w:r>
      <w:r w:rsidRPr="00996C5A">
        <w:rPr>
          <w:color w:val="1F3864" w:themeColor="accent5" w:themeShade="80"/>
          <w:sz w:val="24"/>
          <w:szCs w:val="24"/>
        </w:rPr>
        <w:t xml:space="preserve"> Kunstfestivals in </w:t>
      </w:r>
      <w:proofErr w:type="spellStart"/>
      <w:r w:rsidRPr="00996C5A">
        <w:rPr>
          <w:color w:val="1F3864" w:themeColor="accent5" w:themeShade="80"/>
          <w:sz w:val="24"/>
          <w:szCs w:val="24"/>
        </w:rPr>
        <w:t>Eiserfey</w:t>
      </w:r>
      <w:proofErr w:type="spellEnd"/>
      <w:r w:rsidRPr="00996C5A">
        <w:rPr>
          <w:color w:val="1F3864" w:themeColor="accent5" w:themeShade="80"/>
          <w:sz w:val="24"/>
          <w:szCs w:val="24"/>
        </w:rPr>
        <w:t xml:space="preserve"> am 6</w:t>
      </w:r>
      <w:r w:rsidR="00116701" w:rsidRPr="00996C5A">
        <w:rPr>
          <w:color w:val="1F3864" w:themeColor="accent5" w:themeShade="80"/>
          <w:sz w:val="24"/>
          <w:szCs w:val="24"/>
        </w:rPr>
        <w:t xml:space="preserve">. und </w:t>
      </w:r>
      <w:r w:rsidRPr="00996C5A">
        <w:rPr>
          <w:color w:val="1F3864" w:themeColor="accent5" w:themeShade="80"/>
          <w:sz w:val="24"/>
          <w:szCs w:val="24"/>
        </w:rPr>
        <w:t>7. Juni 2020</w:t>
      </w:r>
      <w:r w:rsidR="000D2672" w:rsidRPr="00996C5A">
        <w:rPr>
          <w:color w:val="1F3864" w:themeColor="accent5" w:themeShade="80"/>
          <w:sz w:val="24"/>
          <w:szCs w:val="24"/>
        </w:rPr>
        <w:t xml:space="preserve"> rückt das Orga</w:t>
      </w:r>
      <w:r w:rsidR="00116701" w:rsidRPr="00996C5A">
        <w:rPr>
          <w:color w:val="1F3864" w:themeColor="accent5" w:themeShade="80"/>
          <w:sz w:val="24"/>
          <w:szCs w:val="24"/>
        </w:rPr>
        <w:t>nisations</w:t>
      </w:r>
      <w:r w:rsidR="000D2672" w:rsidRPr="00996C5A">
        <w:rPr>
          <w:color w:val="1F3864" w:themeColor="accent5" w:themeShade="80"/>
          <w:sz w:val="24"/>
          <w:szCs w:val="24"/>
        </w:rPr>
        <w:t>team von „</w:t>
      </w:r>
      <w:proofErr w:type="spellStart"/>
      <w:r w:rsidR="000D2672" w:rsidRPr="00996C5A">
        <w:rPr>
          <w:color w:val="1F3864" w:themeColor="accent5" w:themeShade="80"/>
          <w:sz w:val="24"/>
          <w:szCs w:val="24"/>
        </w:rPr>
        <w:t>Feykultur</w:t>
      </w:r>
      <w:proofErr w:type="spellEnd"/>
      <w:r w:rsidR="000D2672" w:rsidRPr="00996C5A">
        <w:rPr>
          <w:color w:val="1F3864" w:themeColor="accent5" w:themeShade="80"/>
          <w:sz w:val="24"/>
          <w:szCs w:val="24"/>
        </w:rPr>
        <w:t xml:space="preserve">“ die Förderung und Unterstützung </w:t>
      </w:r>
      <w:r w:rsidRPr="00996C5A">
        <w:rPr>
          <w:color w:val="1F3864" w:themeColor="accent5" w:themeShade="80"/>
          <w:sz w:val="24"/>
          <w:szCs w:val="24"/>
        </w:rPr>
        <w:t>der Kunstschaffenden</w:t>
      </w:r>
      <w:r w:rsidR="00B65AC9">
        <w:rPr>
          <w:color w:val="1F3864" w:themeColor="accent5" w:themeShade="80"/>
          <w:sz w:val="24"/>
          <w:szCs w:val="24"/>
        </w:rPr>
        <w:t xml:space="preserve"> in den Mittelpunkt, die ihre Gemälde, Zeichnungen, Skulpturen, Fotografien etc. ausstellen können.</w:t>
      </w:r>
    </w:p>
    <w:p w:rsidR="00996C5A" w:rsidRPr="00996C5A" w:rsidRDefault="00263604" w:rsidP="000D2672">
      <w:p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Außerdem sollen zwei Kunstpreise</w:t>
      </w:r>
      <w:r w:rsidR="00996C5A" w:rsidRPr="00996C5A">
        <w:rPr>
          <w:color w:val="1F3864" w:themeColor="accent5" w:themeShade="80"/>
          <w:sz w:val="24"/>
          <w:szCs w:val="24"/>
        </w:rPr>
        <w:t xml:space="preserve"> im Rahmen des Festivals vergeben werden:</w:t>
      </w:r>
    </w:p>
    <w:p w:rsidR="00C241C0" w:rsidRDefault="00996C5A" w:rsidP="00996C5A">
      <w:pPr>
        <w:jc w:val="both"/>
        <w:rPr>
          <w:color w:val="1F3864" w:themeColor="accent5" w:themeShade="80"/>
          <w:sz w:val="20"/>
          <w:szCs w:val="20"/>
        </w:rPr>
      </w:pPr>
      <w:r w:rsidRPr="00996C5A">
        <w:rPr>
          <w:color w:val="1F3864" w:themeColor="accent5" w:themeShade="80"/>
          <w:sz w:val="20"/>
          <w:szCs w:val="20"/>
        </w:rPr>
        <w:t>-</w:t>
      </w:r>
      <w:r w:rsidR="000D2672" w:rsidRPr="00996C5A">
        <w:rPr>
          <w:color w:val="1F3864" w:themeColor="accent5" w:themeShade="80"/>
          <w:sz w:val="20"/>
          <w:szCs w:val="20"/>
        </w:rPr>
        <w:t xml:space="preserve"> </w:t>
      </w:r>
      <w:r w:rsidR="005E3627" w:rsidRPr="00996C5A">
        <w:rPr>
          <w:color w:val="1F3864" w:themeColor="accent5" w:themeShade="80"/>
          <w:sz w:val="20"/>
          <w:szCs w:val="20"/>
        </w:rPr>
        <w:t>Nach dem</w:t>
      </w:r>
      <w:r w:rsidR="000D2672" w:rsidRPr="00996C5A">
        <w:rPr>
          <w:color w:val="1F3864" w:themeColor="accent5" w:themeShade="80"/>
          <w:sz w:val="20"/>
          <w:szCs w:val="20"/>
        </w:rPr>
        <w:t xml:space="preserve"> Nachwuchspreis für Musik</w:t>
      </w:r>
      <w:r w:rsidR="005E3627" w:rsidRPr="00996C5A">
        <w:rPr>
          <w:color w:val="1F3864" w:themeColor="accent5" w:themeShade="80"/>
          <w:sz w:val="20"/>
          <w:szCs w:val="20"/>
        </w:rPr>
        <w:t xml:space="preserve"> in 2018</w:t>
      </w:r>
      <w:r w:rsidR="00290A09">
        <w:rPr>
          <w:color w:val="1F3864" w:themeColor="accent5" w:themeShade="80"/>
          <w:sz w:val="20"/>
          <w:szCs w:val="20"/>
        </w:rPr>
        <w:t xml:space="preserve"> </w:t>
      </w:r>
      <w:r w:rsidR="005E3627" w:rsidRPr="00996C5A">
        <w:rPr>
          <w:color w:val="1F3864" w:themeColor="accent5" w:themeShade="80"/>
          <w:sz w:val="20"/>
          <w:szCs w:val="20"/>
        </w:rPr>
        <w:t xml:space="preserve">wird </w:t>
      </w:r>
      <w:r w:rsidR="000D2672" w:rsidRPr="00996C5A">
        <w:rPr>
          <w:color w:val="1F3864" w:themeColor="accent5" w:themeShade="80"/>
          <w:sz w:val="20"/>
          <w:szCs w:val="20"/>
        </w:rPr>
        <w:t>der „</w:t>
      </w:r>
      <w:proofErr w:type="spellStart"/>
      <w:r w:rsidR="000D2672" w:rsidRPr="00996C5A">
        <w:rPr>
          <w:color w:val="1F3864" w:themeColor="accent5" w:themeShade="80"/>
          <w:sz w:val="20"/>
          <w:szCs w:val="20"/>
        </w:rPr>
        <w:t>Feytaler</w:t>
      </w:r>
      <w:proofErr w:type="spellEnd"/>
      <w:r w:rsidR="000D2672" w:rsidRPr="00996C5A">
        <w:rPr>
          <w:color w:val="1F3864" w:themeColor="accent5" w:themeShade="80"/>
          <w:sz w:val="20"/>
          <w:szCs w:val="20"/>
        </w:rPr>
        <w:t xml:space="preserve"> </w:t>
      </w:r>
      <w:r w:rsidR="005E3627" w:rsidRPr="00996C5A">
        <w:rPr>
          <w:color w:val="1F3864" w:themeColor="accent5" w:themeShade="80"/>
          <w:sz w:val="20"/>
          <w:szCs w:val="20"/>
        </w:rPr>
        <w:t>2020</w:t>
      </w:r>
      <w:r w:rsidR="00B10F79">
        <w:rPr>
          <w:color w:val="1F3864" w:themeColor="accent5" w:themeShade="80"/>
          <w:sz w:val="20"/>
          <w:szCs w:val="20"/>
        </w:rPr>
        <w:t>“</w:t>
      </w:r>
      <w:r w:rsidR="005E3627" w:rsidRPr="00996C5A">
        <w:rPr>
          <w:color w:val="1F3864" w:themeColor="accent5" w:themeShade="80"/>
          <w:sz w:val="20"/>
          <w:szCs w:val="20"/>
        </w:rPr>
        <w:t xml:space="preserve"> als Kunstpreis </w:t>
      </w:r>
      <w:r w:rsidRPr="00996C5A">
        <w:rPr>
          <w:color w:val="1F3864" w:themeColor="accent5" w:themeShade="80"/>
          <w:sz w:val="20"/>
          <w:szCs w:val="20"/>
        </w:rPr>
        <w:t>ausgeschrieben. Eine Jury aus Kunstexperten entscheidet über die Vergabe</w:t>
      </w:r>
      <w:r w:rsidR="00B10F79">
        <w:rPr>
          <w:color w:val="1F3864" w:themeColor="accent5" w:themeShade="80"/>
          <w:sz w:val="20"/>
          <w:szCs w:val="20"/>
        </w:rPr>
        <w:t xml:space="preserve"> des </w:t>
      </w:r>
      <w:proofErr w:type="spellStart"/>
      <w:r w:rsidR="00B10F79">
        <w:rPr>
          <w:color w:val="1F3864" w:themeColor="accent5" w:themeShade="80"/>
          <w:sz w:val="20"/>
          <w:szCs w:val="20"/>
        </w:rPr>
        <w:t>Feytalers</w:t>
      </w:r>
      <w:proofErr w:type="spellEnd"/>
      <w:r w:rsidRPr="00996C5A">
        <w:rPr>
          <w:color w:val="1F3864" w:themeColor="accent5" w:themeShade="80"/>
          <w:sz w:val="20"/>
          <w:szCs w:val="20"/>
        </w:rPr>
        <w:t>.</w:t>
      </w:r>
    </w:p>
    <w:p w:rsidR="000D2672" w:rsidRPr="00996C5A" w:rsidRDefault="00996C5A" w:rsidP="00996C5A">
      <w:pPr>
        <w:jc w:val="both"/>
        <w:rPr>
          <w:sz w:val="20"/>
          <w:szCs w:val="20"/>
        </w:rPr>
      </w:pPr>
      <w:r w:rsidRPr="00996C5A">
        <w:rPr>
          <w:color w:val="1F3864" w:themeColor="accent5" w:themeShade="80"/>
          <w:sz w:val="20"/>
          <w:szCs w:val="20"/>
        </w:rPr>
        <w:t>- Während des Festivals stimmen die Besucher über einen Publikumspreis ab.</w:t>
      </w:r>
    </w:p>
    <w:p w:rsidR="000D2672" w:rsidRPr="00996C5A" w:rsidRDefault="00A761DC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  <w:r w:rsidRPr="00996C5A">
        <w:rPr>
          <w:color w:val="1F3864" w:themeColor="accent5" w:themeShade="80"/>
          <w:sz w:val="24"/>
          <w:szCs w:val="24"/>
        </w:rPr>
        <w:t>Wer kann sich</w:t>
      </w:r>
      <w:r w:rsidR="000D2672" w:rsidRPr="00996C5A">
        <w:rPr>
          <w:color w:val="1F3864" w:themeColor="accent5" w:themeShade="80"/>
          <w:sz w:val="24"/>
          <w:szCs w:val="24"/>
        </w:rPr>
        <w:t xml:space="preserve"> bewerben? </w:t>
      </w:r>
    </w:p>
    <w:p w:rsidR="000D2672" w:rsidRDefault="005E3627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 w:rsidRPr="00996C5A">
        <w:rPr>
          <w:color w:val="1F3864" w:themeColor="accent5" w:themeShade="80"/>
          <w:sz w:val="20"/>
          <w:szCs w:val="20"/>
        </w:rPr>
        <w:t>Künstler</w:t>
      </w:r>
      <w:r w:rsidR="000D2672" w:rsidRPr="00996C5A">
        <w:rPr>
          <w:color w:val="1F3864" w:themeColor="accent5" w:themeShade="80"/>
          <w:sz w:val="20"/>
          <w:szCs w:val="20"/>
        </w:rPr>
        <w:t xml:space="preserve"> aus dem Kreis Euskirchen</w:t>
      </w:r>
    </w:p>
    <w:p w:rsidR="00B65AC9" w:rsidRDefault="00B65AC9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</w:p>
    <w:p w:rsidR="000D2672" w:rsidRPr="00996C5A" w:rsidRDefault="00290A09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Was beinhalten die Preise</w:t>
      </w:r>
      <w:r w:rsidR="000D2672" w:rsidRPr="00996C5A">
        <w:rPr>
          <w:color w:val="1F3864" w:themeColor="accent5" w:themeShade="80"/>
          <w:sz w:val="24"/>
          <w:szCs w:val="24"/>
        </w:rPr>
        <w:t>?</w:t>
      </w:r>
    </w:p>
    <w:p w:rsidR="000D2672" w:rsidRPr="00996C5A" w:rsidRDefault="00290A09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>Die</w:t>
      </w:r>
      <w:r w:rsidR="000D2672" w:rsidRPr="00996C5A">
        <w:rPr>
          <w:color w:val="1F3864" w:themeColor="accent5" w:themeShade="80"/>
          <w:sz w:val="20"/>
          <w:szCs w:val="20"/>
        </w:rPr>
        <w:t xml:space="preserve">  Preis</w:t>
      </w:r>
      <w:r>
        <w:rPr>
          <w:color w:val="1F3864" w:themeColor="accent5" w:themeShade="80"/>
          <w:sz w:val="20"/>
          <w:szCs w:val="20"/>
        </w:rPr>
        <w:t>e</w:t>
      </w:r>
      <w:r w:rsidR="00C571EE">
        <w:rPr>
          <w:color w:val="1F3864" w:themeColor="accent5" w:themeShade="80"/>
          <w:sz w:val="20"/>
          <w:szCs w:val="20"/>
        </w:rPr>
        <w:t xml:space="preserve"> - Jurypreis „</w:t>
      </w:r>
      <w:proofErr w:type="spellStart"/>
      <w:r w:rsidR="00C571EE">
        <w:rPr>
          <w:color w:val="1F3864" w:themeColor="accent5" w:themeShade="80"/>
          <w:sz w:val="20"/>
          <w:szCs w:val="20"/>
        </w:rPr>
        <w:t>Feytaler</w:t>
      </w:r>
      <w:proofErr w:type="spellEnd"/>
      <w:r w:rsidR="00C571EE">
        <w:rPr>
          <w:color w:val="1F3864" w:themeColor="accent5" w:themeShade="80"/>
          <w:sz w:val="20"/>
          <w:szCs w:val="20"/>
        </w:rPr>
        <w:t>“</w:t>
      </w:r>
      <w:r w:rsidR="00C241C0">
        <w:rPr>
          <w:color w:val="1F3864" w:themeColor="accent5" w:themeShade="80"/>
          <w:sz w:val="20"/>
          <w:szCs w:val="20"/>
        </w:rPr>
        <w:t xml:space="preserve"> und </w:t>
      </w:r>
      <w:r w:rsidR="00C571EE">
        <w:rPr>
          <w:color w:val="1F3864" w:themeColor="accent5" w:themeShade="80"/>
          <w:sz w:val="20"/>
          <w:szCs w:val="20"/>
        </w:rPr>
        <w:t>Publikumspreis -</w:t>
      </w:r>
      <w:r>
        <w:rPr>
          <w:color w:val="1F3864" w:themeColor="accent5" w:themeShade="80"/>
          <w:sz w:val="20"/>
          <w:szCs w:val="20"/>
        </w:rPr>
        <w:t xml:space="preserve"> sind</w:t>
      </w:r>
      <w:r w:rsidR="000D2672" w:rsidRPr="00996C5A">
        <w:rPr>
          <w:color w:val="1F3864" w:themeColor="accent5" w:themeShade="80"/>
          <w:sz w:val="20"/>
          <w:szCs w:val="20"/>
        </w:rPr>
        <w:t xml:space="preserve"> mit einem Pre</w:t>
      </w:r>
      <w:r w:rsidR="005E3627" w:rsidRPr="00996C5A">
        <w:rPr>
          <w:color w:val="1F3864" w:themeColor="accent5" w:themeShade="80"/>
          <w:sz w:val="20"/>
          <w:szCs w:val="20"/>
        </w:rPr>
        <w:t xml:space="preserve">isgeld von </w:t>
      </w:r>
      <w:r>
        <w:rPr>
          <w:color w:val="1F3864" w:themeColor="accent5" w:themeShade="80"/>
          <w:sz w:val="20"/>
          <w:szCs w:val="20"/>
        </w:rPr>
        <w:t xml:space="preserve">jeweils </w:t>
      </w:r>
      <w:r w:rsidR="005E3627" w:rsidRPr="00996C5A">
        <w:rPr>
          <w:color w:val="1F3864" w:themeColor="accent5" w:themeShade="80"/>
          <w:sz w:val="20"/>
          <w:szCs w:val="20"/>
        </w:rPr>
        <w:t>750 €</w:t>
      </w:r>
      <w:r w:rsidR="000D2672" w:rsidRPr="00996C5A">
        <w:rPr>
          <w:color w:val="1F3864" w:themeColor="accent5" w:themeShade="80"/>
          <w:sz w:val="20"/>
          <w:szCs w:val="20"/>
        </w:rPr>
        <w:t xml:space="preserve"> versehen.</w:t>
      </w:r>
    </w:p>
    <w:p w:rsidR="000D2672" w:rsidRPr="000D2672" w:rsidRDefault="000D2672" w:rsidP="000D2672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</w:p>
    <w:p w:rsidR="000D2672" w:rsidRPr="00996C5A" w:rsidRDefault="000D2672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  <w:r w:rsidRPr="00996C5A">
        <w:rPr>
          <w:color w:val="1F3864" w:themeColor="accent5" w:themeShade="80"/>
          <w:sz w:val="24"/>
          <w:szCs w:val="24"/>
        </w:rPr>
        <w:t>Wie kann Bewerbung erfolgen?</w:t>
      </w:r>
      <w:r w:rsidRPr="00996C5A">
        <w:rPr>
          <w:color w:val="1F3864" w:themeColor="accent5" w:themeShade="80"/>
          <w:sz w:val="24"/>
          <w:szCs w:val="24"/>
        </w:rPr>
        <w:tab/>
      </w:r>
      <w:r w:rsidRPr="00996C5A">
        <w:rPr>
          <w:color w:val="1F3864" w:themeColor="accent5" w:themeShade="80"/>
          <w:sz w:val="24"/>
          <w:szCs w:val="24"/>
        </w:rPr>
        <w:tab/>
      </w:r>
      <w:r w:rsidRPr="00996C5A">
        <w:rPr>
          <w:color w:val="1F3864" w:themeColor="accent5" w:themeShade="80"/>
          <w:sz w:val="24"/>
          <w:szCs w:val="24"/>
        </w:rPr>
        <w:tab/>
      </w:r>
      <w:r w:rsidRPr="00996C5A">
        <w:rPr>
          <w:color w:val="1F3864" w:themeColor="accent5" w:themeShade="80"/>
          <w:sz w:val="24"/>
          <w:szCs w:val="24"/>
        </w:rPr>
        <w:tab/>
      </w:r>
      <w:r w:rsidRPr="00996C5A">
        <w:rPr>
          <w:color w:val="1F3864" w:themeColor="accent5" w:themeShade="80"/>
          <w:sz w:val="24"/>
          <w:szCs w:val="24"/>
        </w:rPr>
        <w:tab/>
      </w:r>
      <w:r w:rsidRPr="00996C5A">
        <w:rPr>
          <w:color w:val="1F3864" w:themeColor="accent5" w:themeShade="80"/>
          <w:sz w:val="24"/>
          <w:szCs w:val="24"/>
        </w:rPr>
        <w:tab/>
      </w:r>
      <w:r w:rsidRPr="00996C5A">
        <w:rPr>
          <w:color w:val="1F3864" w:themeColor="accent5" w:themeShade="80"/>
          <w:sz w:val="24"/>
          <w:szCs w:val="24"/>
        </w:rPr>
        <w:tab/>
      </w:r>
    </w:p>
    <w:p w:rsidR="0040420E" w:rsidRPr="00996C5A" w:rsidRDefault="00C571EE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 xml:space="preserve">Bewerbungen werden aufgrund der besseren Vergleichbarkeit ausschließlich postalisch entgegengenommen. Unter der Anschrift </w:t>
      </w:r>
      <w:proofErr w:type="spellStart"/>
      <w:r>
        <w:rPr>
          <w:color w:val="1F3864" w:themeColor="accent5" w:themeShade="80"/>
          <w:sz w:val="20"/>
          <w:szCs w:val="20"/>
        </w:rPr>
        <w:t>Feykultur</w:t>
      </w:r>
      <w:proofErr w:type="spellEnd"/>
      <w:r>
        <w:rPr>
          <w:color w:val="1F3864" w:themeColor="accent5" w:themeShade="80"/>
          <w:sz w:val="20"/>
          <w:szCs w:val="20"/>
        </w:rPr>
        <w:t xml:space="preserve"> e.V., Alter Weg 2, 53894 Mechernich sollten 4 </w:t>
      </w:r>
      <w:r w:rsidR="005E3627" w:rsidRPr="00996C5A">
        <w:rPr>
          <w:color w:val="1F3864" w:themeColor="accent5" w:themeShade="80"/>
          <w:sz w:val="20"/>
          <w:szCs w:val="20"/>
        </w:rPr>
        <w:t xml:space="preserve">Fotos von </w:t>
      </w:r>
      <w:r w:rsidR="00977ACD">
        <w:rPr>
          <w:color w:val="1F3864" w:themeColor="accent5" w:themeShade="80"/>
          <w:sz w:val="20"/>
          <w:szCs w:val="20"/>
        </w:rPr>
        <w:t xml:space="preserve">Exponaten  (möglichst </w:t>
      </w:r>
      <w:r>
        <w:rPr>
          <w:color w:val="1F3864" w:themeColor="accent5" w:themeShade="80"/>
          <w:sz w:val="20"/>
          <w:szCs w:val="20"/>
        </w:rPr>
        <w:t xml:space="preserve"> DIN A4</w:t>
      </w:r>
      <w:r w:rsidR="00977ACD">
        <w:rPr>
          <w:color w:val="1F3864" w:themeColor="accent5" w:themeShade="80"/>
          <w:sz w:val="20"/>
          <w:szCs w:val="20"/>
        </w:rPr>
        <w:t>- Fotos, keine Originale</w:t>
      </w:r>
      <w:r>
        <w:rPr>
          <w:color w:val="1F3864" w:themeColor="accent5" w:themeShade="80"/>
          <w:sz w:val="20"/>
          <w:szCs w:val="20"/>
        </w:rPr>
        <w:t>)</w:t>
      </w:r>
      <w:r w:rsidR="000D2672" w:rsidRPr="00996C5A">
        <w:rPr>
          <w:color w:val="1F3864" w:themeColor="accent5" w:themeShade="80"/>
          <w:sz w:val="20"/>
          <w:szCs w:val="20"/>
        </w:rPr>
        <w:t xml:space="preserve"> und</w:t>
      </w:r>
      <w:r w:rsidR="00996C5A" w:rsidRPr="00996C5A">
        <w:rPr>
          <w:color w:val="1F3864" w:themeColor="accent5" w:themeShade="80"/>
          <w:sz w:val="20"/>
          <w:szCs w:val="20"/>
        </w:rPr>
        <w:t xml:space="preserve"> ein persönlicher </w:t>
      </w:r>
      <w:r w:rsidR="000D2672" w:rsidRPr="00996C5A">
        <w:rPr>
          <w:color w:val="1F3864" w:themeColor="accent5" w:themeShade="80"/>
          <w:sz w:val="20"/>
          <w:szCs w:val="20"/>
        </w:rPr>
        <w:t>"Steckbrief"</w:t>
      </w:r>
      <w:r>
        <w:rPr>
          <w:color w:val="1F3864" w:themeColor="accent5" w:themeShade="80"/>
          <w:sz w:val="20"/>
          <w:szCs w:val="20"/>
        </w:rPr>
        <w:t xml:space="preserve"> (max. </w:t>
      </w:r>
      <w:r w:rsidR="00977ACD">
        <w:rPr>
          <w:color w:val="1F3864" w:themeColor="accent5" w:themeShade="80"/>
          <w:sz w:val="20"/>
          <w:szCs w:val="20"/>
        </w:rPr>
        <w:t xml:space="preserve">eine </w:t>
      </w:r>
      <w:r>
        <w:rPr>
          <w:color w:val="1F3864" w:themeColor="accent5" w:themeShade="80"/>
          <w:sz w:val="20"/>
          <w:szCs w:val="20"/>
        </w:rPr>
        <w:t>DIN A4</w:t>
      </w:r>
      <w:r w:rsidR="00977ACD">
        <w:rPr>
          <w:color w:val="1F3864" w:themeColor="accent5" w:themeShade="80"/>
          <w:sz w:val="20"/>
          <w:szCs w:val="20"/>
        </w:rPr>
        <w:t>-Seite</w:t>
      </w:r>
      <w:r>
        <w:rPr>
          <w:color w:val="1F3864" w:themeColor="accent5" w:themeShade="80"/>
          <w:sz w:val="20"/>
          <w:szCs w:val="20"/>
        </w:rPr>
        <w:t>) eingereicht werden</w:t>
      </w:r>
      <w:r w:rsidR="0040420E" w:rsidRPr="00996C5A">
        <w:rPr>
          <w:color w:val="1F3864" w:themeColor="accent5" w:themeShade="80"/>
          <w:sz w:val="20"/>
          <w:szCs w:val="20"/>
        </w:rPr>
        <w:t>.</w:t>
      </w:r>
    </w:p>
    <w:p w:rsidR="0040420E" w:rsidRDefault="0040420E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</w:p>
    <w:p w:rsidR="000D2672" w:rsidRPr="00290A09" w:rsidRDefault="0040420E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  <w:r w:rsidRPr="00290A09">
        <w:rPr>
          <w:color w:val="1F3864" w:themeColor="accent5" w:themeShade="80"/>
          <w:sz w:val="24"/>
          <w:szCs w:val="24"/>
        </w:rPr>
        <w:t>W</w:t>
      </w:r>
      <w:r w:rsidR="000D2672" w:rsidRPr="00290A09">
        <w:rPr>
          <w:color w:val="1F3864" w:themeColor="accent5" w:themeShade="80"/>
          <w:sz w:val="24"/>
          <w:szCs w:val="24"/>
        </w:rPr>
        <w:t>er wählt</w:t>
      </w:r>
      <w:r w:rsidR="00085722" w:rsidRPr="00290A09">
        <w:rPr>
          <w:color w:val="1F3864" w:themeColor="accent5" w:themeShade="80"/>
          <w:sz w:val="24"/>
          <w:szCs w:val="24"/>
        </w:rPr>
        <w:t xml:space="preserve"> aus?</w:t>
      </w:r>
    </w:p>
    <w:p w:rsidR="005E3627" w:rsidRPr="00290A09" w:rsidRDefault="000D2672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 w:rsidRPr="00290A09">
        <w:rPr>
          <w:color w:val="1F3864" w:themeColor="accent5" w:themeShade="80"/>
          <w:sz w:val="20"/>
          <w:szCs w:val="20"/>
        </w:rPr>
        <w:t xml:space="preserve">Jury </w:t>
      </w:r>
      <w:r w:rsidR="005E3627" w:rsidRPr="00290A09">
        <w:rPr>
          <w:color w:val="1F3864" w:themeColor="accent5" w:themeShade="80"/>
          <w:sz w:val="20"/>
          <w:szCs w:val="20"/>
        </w:rPr>
        <w:t>wählt unter den Bewerbungen</w:t>
      </w:r>
    </w:p>
    <w:p w:rsidR="005E3627" w:rsidRPr="00290A09" w:rsidRDefault="005E3627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 w:rsidRPr="00290A09">
        <w:rPr>
          <w:color w:val="1F3864" w:themeColor="accent5" w:themeShade="80"/>
          <w:sz w:val="20"/>
          <w:szCs w:val="20"/>
        </w:rPr>
        <w:t xml:space="preserve">- </w:t>
      </w:r>
      <w:r w:rsidR="00290A09">
        <w:rPr>
          <w:color w:val="1F3864" w:themeColor="accent5" w:themeShade="80"/>
          <w:sz w:val="20"/>
          <w:szCs w:val="20"/>
        </w:rPr>
        <w:t>die Festivalaussteller</w:t>
      </w:r>
      <w:r w:rsidR="00C571EE">
        <w:rPr>
          <w:color w:val="1F3864" w:themeColor="accent5" w:themeShade="80"/>
          <w:sz w:val="20"/>
          <w:szCs w:val="20"/>
        </w:rPr>
        <w:t xml:space="preserve">, wenn die Anzahl der Bewerbungen die Ausstellungsplätze übersteigt und </w:t>
      </w:r>
      <w:r w:rsidR="000D2672" w:rsidRPr="00290A09">
        <w:rPr>
          <w:color w:val="1F3864" w:themeColor="accent5" w:themeShade="80"/>
          <w:sz w:val="20"/>
          <w:szCs w:val="20"/>
        </w:rPr>
        <w:t xml:space="preserve"> </w:t>
      </w:r>
    </w:p>
    <w:p w:rsidR="00C241C0" w:rsidRDefault="005E3627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  <w:r w:rsidRPr="00290A09">
        <w:rPr>
          <w:color w:val="1F3864" w:themeColor="accent5" w:themeShade="80"/>
          <w:sz w:val="20"/>
          <w:szCs w:val="20"/>
        </w:rPr>
        <w:t xml:space="preserve">- </w:t>
      </w:r>
      <w:r w:rsidR="00C571EE">
        <w:rPr>
          <w:color w:val="1F3864" w:themeColor="accent5" w:themeShade="80"/>
          <w:sz w:val="20"/>
          <w:szCs w:val="20"/>
        </w:rPr>
        <w:t xml:space="preserve">den </w:t>
      </w:r>
      <w:r w:rsidR="00290A09" w:rsidRPr="00290A09">
        <w:rPr>
          <w:color w:val="1F3864" w:themeColor="accent5" w:themeShade="80"/>
          <w:sz w:val="20"/>
          <w:szCs w:val="20"/>
        </w:rPr>
        <w:t xml:space="preserve">Preisträger </w:t>
      </w:r>
      <w:r w:rsidR="00C241C0">
        <w:rPr>
          <w:color w:val="1F3864" w:themeColor="accent5" w:themeShade="80"/>
          <w:sz w:val="20"/>
          <w:szCs w:val="20"/>
        </w:rPr>
        <w:t>„</w:t>
      </w:r>
      <w:proofErr w:type="spellStart"/>
      <w:r w:rsidR="00290A09" w:rsidRPr="00290A09">
        <w:rPr>
          <w:color w:val="1F3864" w:themeColor="accent5" w:themeShade="80"/>
          <w:sz w:val="20"/>
          <w:szCs w:val="20"/>
        </w:rPr>
        <w:t>Feytaler</w:t>
      </w:r>
      <w:proofErr w:type="spellEnd"/>
      <w:r w:rsidR="00290A09" w:rsidRPr="00290A09">
        <w:rPr>
          <w:color w:val="1F3864" w:themeColor="accent5" w:themeShade="80"/>
          <w:sz w:val="20"/>
          <w:szCs w:val="20"/>
        </w:rPr>
        <w:t xml:space="preserve"> Kunst 2020</w:t>
      </w:r>
      <w:r w:rsidR="00C241C0">
        <w:rPr>
          <w:color w:val="1F3864" w:themeColor="accent5" w:themeShade="80"/>
          <w:sz w:val="20"/>
          <w:szCs w:val="20"/>
        </w:rPr>
        <w:t>“</w:t>
      </w:r>
      <w:r w:rsidR="00251E46">
        <w:rPr>
          <w:color w:val="1F3864" w:themeColor="accent5" w:themeShade="80"/>
          <w:sz w:val="20"/>
          <w:szCs w:val="20"/>
        </w:rPr>
        <w:t xml:space="preserve"> aus.</w:t>
      </w:r>
    </w:p>
    <w:p w:rsidR="000D2672" w:rsidRDefault="005E3627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 w:rsidRPr="00290A09">
        <w:rPr>
          <w:color w:val="1F3864" w:themeColor="accent5" w:themeShade="80"/>
          <w:sz w:val="20"/>
          <w:szCs w:val="20"/>
        </w:rPr>
        <w:t>Jury besteht aus</w:t>
      </w:r>
      <w:r w:rsidR="00290A09">
        <w:rPr>
          <w:color w:val="1F3864" w:themeColor="accent5" w:themeShade="80"/>
          <w:sz w:val="20"/>
          <w:szCs w:val="20"/>
        </w:rPr>
        <w:t xml:space="preserve"> Kunstexperten aus dem Kreis Euskirchen</w:t>
      </w:r>
      <w:r w:rsidR="00B65AC9">
        <w:rPr>
          <w:color w:val="1F3864" w:themeColor="accent5" w:themeShade="80"/>
          <w:sz w:val="20"/>
          <w:szCs w:val="20"/>
        </w:rPr>
        <w:t>:</w:t>
      </w:r>
      <w:r w:rsidR="00290A09">
        <w:rPr>
          <w:color w:val="1F3864" w:themeColor="accent5" w:themeShade="80"/>
          <w:sz w:val="20"/>
          <w:szCs w:val="20"/>
        </w:rPr>
        <w:t xml:space="preserve"> </w:t>
      </w:r>
    </w:p>
    <w:p w:rsidR="000D2672" w:rsidRPr="000D2672" w:rsidRDefault="00C241C0" w:rsidP="000D2672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0"/>
          <w:szCs w:val="20"/>
        </w:rPr>
        <w:t xml:space="preserve">Luise </w:t>
      </w:r>
      <w:proofErr w:type="spellStart"/>
      <w:r>
        <w:rPr>
          <w:color w:val="1F3864" w:themeColor="accent5" w:themeShade="80"/>
          <w:sz w:val="20"/>
          <w:szCs w:val="20"/>
        </w:rPr>
        <w:t>Kött</w:t>
      </w:r>
      <w:proofErr w:type="spellEnd"/>
      <w:r>
        <w:rPr>
          <w:color w:val="1F3864" w:themeColor="accent5" w:themeShade="80"/>
          <w:sz w:val="20"/>
          <w:szCs w:val="20"/>
        </w:rPr>
        <w:t>-Gärtner</w:t>
      </w:r>
      <w:r w:rsidR="00B65AC9">
        <w:rPr>
          <w:color w:val="1F3864" w:themeColor="accent5" w:themeShade="80"/>
          <w:sz w:val="20"/>
          <w:szCs w:val="20"/>
        </w:rPr>
        <w:t xml:space="preserve">, </w:t>
      </w:r>
      <w:proofErr w:type="spellStart"/>
      <w:r>
        <w:rPr>
          <w:color w:val="1F3864" w:themeColor="accent5" w:themeShade="80"/>
          <w:sz w:val="20"/>
          <w:szCs w:val="20"/>
        </w:rPr>
        <w:t>Maf</w:t>
      </w:r>
      <w:proofErr w:type="spellEnd"/>
      <w:r>
        <w:rPr>
          <w:color w:val="1F3864" w:themeColor="accent5" w:themeShade="80"/>
          <w:sz w:val="20"/>
          <w:szCs w:val="20"/>
        </w:rPr>
        <w:t xml:space="preserve"> </w:t>
      </w:r>
      <w:proofErr w:type="spellStart"/>
      <w:r>
        <w:rPr>
          <w:color w:val="1F3864" w:themeColor="accent5" w:themeShade="80"/>
          <w:sz w:val="20"/>
          <w:szCs w:val="20"/>
        </w:rPr>
        <w:t>Räderscheidt</w:t>
      </w:r>
      <w:proofErr w:type="spellEnd"/>
      <w:r w:rsidR="00B65AC9">
        <w:rPr>
          <w:color w:val="1F3864" w:themeColor="accent5" w:themeShade="80"/>
          <w:sz w:val="20"/>
          <w:szCs w:val="20"/>
        </w:rPr>
        <w:t xml:space="preserve">, </w:t>
      </w:r>
      <w:r>
        <w:rPr>
          <w:color w:val="1F3864" w:themeColor="accent5" w:themeShade="80"/>
          <w:sz w:val="20"/>
          <w:szCs w:val="20"/>
        </w:rPr>
        <w:t xml:space="preserve">Bernd </w:t>
      </w:r>
      <w:proofErr w:type="spellStart"/>
      <w:r>
        <w:rPr>
          <w:color w:val="1F3864" w:themeColor="accent5" w:themeShade="80"/>
          <w:sz w:val="20"/>
          <w:szCs w:val="20"/>
        </w:rPr>
        <w:t>Gaspers</w:t>
      </w:r>
      <w:proofErr w:type="spellEnd"/>
      <w:r w:rsidR="00B65AC9">
        <w:rPr>
          <w:color w:val="1F3864" w:themeColor="accent5" w:themeShade="80"/>
          <w:sz w:val="20"/>
          <w:szCs w:val="20"/>
        </w:rPr>
        <w:t xml:space="preserve">, </w:t>
      </w:r>
      <w:r>
        <w:rPr>
          <w:color w:val="1F3864" w:themeColor="accent5" w:themeShade="80"/>
          <w:sz w:val="20"/>
          <w:szCs w:val="20"/>
        </w:rPr>
        <w:t xml:space="preserve">Prof. Dr. Frank Günter Zehnder </w:t>
      </w:r>
      <w:r w:rsidRPr="00290A09">
        <w:rPr>
          <w:color w:val="1F3864" w:themeColor="accent5" w:themeShade="80"/>
          <w:sz w:val="20"/>
          <w:szCs w:val="20"/>
        </w:rPr>
        <w:t xml:space="preserve">und </w:t>
      </w:r>
      <w:r>
        <w:rPr>
          <w:color w:val="1F3864" w:themeColor="accent5" w:themeShade="80"/>
          <w:sz w:val="20"/>
          <w:szCs w:val="20"/>
        </w:rPr>
        <w:t xml:space="preserve">dem </w:t>
      </w:r>
      <w:proofErr w:type="spellStart"/>
      <w:r w:rsidRPr="00290A09">
        <w:rPr>
          <w:color w:val="1F3864" w:themeColor="accent5" w:themeShade="80"/>
          <w:sz w:val="20"/>
          <w:szCs w:val="20"/>
        </w:rPr>
        <w:t>Orgateam</w:t>
      </w:r>
      <w:proofErr w:type="spellEnd"/>
      <w:r w:rsidRPr="00290A09">
        <w:rPr>
          <w:color w:val="1F3864" w:themeColor="accent5" w:themeShade="80"/>
          <w:sz w:val="20"/>
          <w:szCs w:val="20"/>
        </w:rPr>
        <w:t xml:space="preserve"> „</w:t>
      </w:r>
      <w:proofErr w:type="spellStart"/>
      <w:r w:rsidRPr="00290A09">
        <w:rPr>
          <w:color w:val="1F3864" w:themeColor="accent5" w:themeShade="80"/>
          <w:sz w:val="20"/>
          <w:szCs w:val="20"/>
        </w:rPr>
        <w:t>Feykultur</w:t>
      </w:r>
      <w:proofErr w:type="spellEnd"/>
      <w:r w:rsidRPr="00290A09">
        <w:rPr>
          <w:color w:val="1F3864" w:themeColor="accent5" w:themeShade="80"/>
          <w:sz w:val="20"/>
          <w:szCs w:val="20"/>
        </w:rPr>
        <w:t>“</w:t>
      </w:r>
      <w:r>
        <w:rPr>
          <w:color w:val="1F3864" w:themeColor="accent5" w:themeShade="80"/>
          <w:sz w:val="20"/>
          <w:szCs w:val="20"/>
        </w:rPr>
        <w:t>.</w:t>
      </w:r>
    </w:p>
    <w:p w:rsidR="00B65AC9" w:rsidRDefault="00B65AC9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</w:p>
    <w:p w:rsidR="000D2672" w:rsidRPr="00290A09" w:rsidRDefault="000D2672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  <w:r w:rsidRPr="00290A09">
        <w:rPr>
          <w:color w:val="1F3864" w:themeColor="accent5" w:themeShade="80"/>
          <w:sz w:val="24"/>
          <w:szCs w:val="24"/>
        </w:rPr>
        <w:t>Wann kann Bewerbung erfolgen?</w:t>
      </w:r>
    </w:p>
    <w:p w:rsidR="000D2672" w:rsidRPr="00290A09" w:rsidRDefault="00626BF5" w:rsidP="000D2672">
      <w:pPr>
        <w:spacing w:after="0" w:line="240" w:lineRule="auto"/>
        <w:jc w:val="both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 xml:space="preserve">Die </w:t>
      </w:r>
      <w:r w:rsidR="005E3627" w:rsidRPr="00290A09">
        <w:rPr>
          <w:color w:val="1F3864" w:themeColor="accent5" w:themeShade="80"/>
          <w:sz w:val="20"/>
          <w:szCs w:val="20"/>
        </w:rPr>
        <w:t>Bewerbungsfrist endet am 15.04.2020</w:t>
      </w:r>
      <w:r w:rsidR="000D2672" w:rsidRPr="00290A09">
        <w:rPr>
          <w:color w:val="1F3864" w:themeColor="accent5" w:themeShade="80"/>
          <w:sz w:val="20"/>
          <w:szCs w:val="20"/>
        </w:rPr>
        <w:tab/>
      </w:r>
    </w:p>
    <w:p w:rsidR="0040420E" w:rsidRDefault="0040420E" w:rsidP="000D2672">
      <w:pPr>
        <w:spacing w:after="0" w:line="240" w:lineRule="auto"/>
        <w:jc w:val="both"/>
        <w:rPr>
          <w:color w:val="1F3864" w:themeColor="accent5" w:themeShade="80"/>
          <w:sz w:val="24"/>
          <w:szCs w:val="24"/>
        </w:rPr>
      </w:pPr>
    </w:p>
    <w:p w:rsidR="0040420E" w:rsidRPr="00290A09" w:rsidRDefault="0040420E" w:rsidP="000D2672">
      <w:pPr>
        <w:spacing w:after="0" w:line="240" w:lineRule="auto"/>
        <w:jc w:val="both"/>
        <w:rPr>
          <w:sz w:val="24"/>
          <w:szCs w:val="24"/>
        </w:rPr>
      </w:pPr>
      <w:r w:rsidRPr="00290A09">
        <w:rPr>
          <w:color w:val="1F3864" w:themeColor="accent5" w:themeShade="80"/>
          <w:sz w:val="24"/>
          <w:szCs w:val="24"/>
        </w:rPr>
        <w:t>Weitere Infos auch auf www.feykultur.de</w:t>
      </w:r>
    </w:p>
    <w:sectPr w:rsidR="0040420E" w:rsidRPr="00290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C4"/>
    <w:rsid w:val="00006C49"/>
    <w:rsid w:val="00085722"/>
    <w:rsid w:val="000D2672"/>
    <w:rsid w:val="001070EE"/>
    <w:rsid w:val="00116701"/>
    <w:rsid w:val="001B0468"/>
    <w:rsid w:val="0023587C"/>
    <w:rsid w:val="00251E46"/>
    <w:rsid w:val="00263604"/>
    <w:rsid w:val="00290A09"/>
    <w:rsid w:val="0040420E"/>
    <w:rsid w:val="005E3627"/>
    <w:rsid w:val="00626BF5"/>
    <w:rsid w:val="006F69C4"/>
    <w:rsid w:val="0076322F"/>
    <w:rsid w:val="007B24F6"/>
    <w:rsid w:val="00914661"/>
    <w:rsid w:val="00977ACD"/>
    <w:rsid w:val="0098664D"/>
    <w:rsid w:val="00996C5A"/>
    <w:rsid w:val="00A24994"/>
    <w:rsid w:val="00A761DC"/>
    <w:rsid w:val="00A76F8B"/>
    <w:rsid w:val="00AA34B0"/>
    <w:rsid w:val="00B10F79"/>
    <w:rsid w:val="00B14DDF"/>
    <w:rsid w:val="00B65AC9"/>
    <w:rsid w:val="00BE16E6"/>
    <w:rsid w:val="00C241C0"/>
    <w:rsid w:val="00C571EE"/>
    <w:rsid w:val="00CB7AB1"/>
    <w:rsid w:val="00DB4DAE"/>
    <w:rsid w:val="00DE3E95"/>
    <w:rsid w:val="00E52EC8"/>
    <w:rsid w:val="00E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6A62-53A7-4A8A-A9D5-E3051F5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42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Langohr</dc:creator>
  <cp:keywords/>
  <dc:description/>
  <cp:lastModifiedBy>gerd</cp:lastModifiedBy>
  <cp:revision>2</cp:revision>
  <cp:lastPrinted>2020-02-06T16:27:00Z</cp:lastPrinted>
  <dcterms:created xsi:type="dcterms:W3CDTF">2020-02-23T13:19:00Z</dcterms:created>
  <dcterms:modified xsi:type="dcterms:W3CDTF">2020-02-23T13:19:00Z</dcterms:modified>
</cp:coreProperties>
</file>